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61" w:rsidRPr="00FB7547" w:rsidRDefault="00490341" w:rsidP="00490341">
      <w:pPr>
        <w:widowControl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b/>
          <w:bCs/>
          <w:noProof/>
          <w:color w:val="00007C"/>
          <w:sz w:val="46"/>
          <w:szCs w:val="46"/>
          <w:lang w:val="en-US" w:eastAsia="en-US"/>
        </w:rPr>
        <w:drawing>
          <wp:inline distT="0" distB="0" distL="0" distR="0">
            <wp:extent cx="1105212" cy="49113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08655" cy="492660"/>
                    </a:xfrm>
                    <a:prstGeom prst="rect">
                      <a:avLst/>
                    </a:prstGeom>
                  </pic:spPr>
                </pic:pic>
              </a:graphicData>
            </a:graphic>
          </wp:inline>
        </w:drawing>
      </w:r>
      <w:r w:rsidR="001548BC">
        <w:rPr>
          <w:rFonts w:ascii="Times New Roman" w:hAnsi="Times New Roman" w:cs="Times New Roman"/>
          <w:b/>
          <w:bCs/>
          <w:color w:val="00007C"/>
          <w:sz w:val="46"/>
          <w:szCs w:val="46"/>
        </w:rPr>
        <w:t xml:space="preserve"> </w:t>
      </w:r>
      <w:r w:rsidR="00B91761" w:rsidRPr="00FB7547">
        <w:rPr>
          <w:rFonts w:ascii="Times New Roman" w:hAnsi="Times New Roman" w:cs="Times New Roman"/>
          <w:b/>
          <w:bCs/>
          <w:color w:val="00007C"/>
          <w:sz w:val="46"/>
          <w:szCs w:val="46"/>
        </w:rPr>
        <w:t>CONFERENCE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proofErr w:type="gramStart"/>
      <w:r w:rsidRPr="00FB7547">
        <w:rPr>
          <w:rFonts w:ascii="Times New Roman" w:hAnsi="Times New Roman" w:cs="Times New Roman"/>
          <w:i/>
          <w:iCs/>
          <w:color w:val="00007C"/>
          <w:sz w:val="24"/>
          <w:szCs w:val="24"/>
        </w:rPr>
        <w:t>note</w:t>
      </w:r>
      <w:proofErr w:type="gramEnd"/>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tblPr>
      <w:tblGrid>
        <w:gridCol w:w="11596"/>
      </w:tblGrid>
      <w:tr w:rsidR="00B91761"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tblPr>
            <w:tblGrid>
              <w:gridCol w:w="2268"/>
              <w:gridCol w:w="7371"/>
            </w:tblGrid>
            <w:tr w:rsidR="00AF73AD"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AF73AD"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AF73AD"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4"/>
              <w:gridCol w:w="1772"/>
              <w:gridCol w:w="1600"/>
              <w:gridCol w:w="94"/>
              <w:gridCol w:w="78"/>
              <w:gridCol w:w="745"/>
              <w:gridCol w:w="389"/>
              <w:gridCol w:w="350"/>
              <w:gridCol w:w="2733"/>
            </w:tblGrid>
            <w:tr w:rsidR="00AF73AD" w:rsidRPr="00B00354" w:rsidTr="00B76BF7">
              <w:trPr>
                <w:cantSplit/>
              </w:trPr>
              <w:tc>
                <w:tcPr>
                  <w:tcW w:w="9565" w:type="dxa"/>
                  <w:gridSpan w:val="9"/>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4"/>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AF73AD" w:rsidP="00A00D46">
                  <w:pPr>
                    <w:jc w:val="cente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bCs/>
                      <w:color w:val="002060"/>
                      <w:sz w:val="20"/>
                      <w:szCs w:val="20"/>
                      <w:lang w:eastAsia="zh-CN"/>
                    </w:rPr>
                    <w:t>ACCEPTED PAPER INFORMATION</w:t>
                  </w:r>
                </w:p>
              </w:tc>
              <w:tc>
                <w:tcPr>
                  <w:tcW w:w="7761" w:type="dxa"/>
                  <w:gridSpan w:val="8"/>
                  <w:shd w:val="clear" w:color="auto" w:fill="DAEEF3" w:themeFill="accent5" w:themeFillTint="33"/>
                  <w:vAlign w:val="center"/>
                </w:tcPr>
                <w:p w:rsidR="00AF73AD" w:rsidRPr="00B00354" w:rsidRDefault="00AF73AD" w:rsidP="00A00D46">
                  <w:pPr>
                    <w:jc w:val="both"/>
                    <w:rPr>
                      <w:rFonts w:ascii="Times New Roman" w:eastAsia="BatangChe" w:hAnsi="Times New Roman" w:cs="Times New Roman"/>
                      <w:b/>
                      <w:color w:val="002060"/>
                      <w:sz w:val="20"/>
                      <w:szCs w:val="20"/>
                      <w:lang w:eastAsia="zh-CN"/>
                    </w:rPr>
                  </w:pPr>
                  <w:r w:rsidRPr="00B00354">
                    <w:rPr>
                      <w:rFonts w:ascii="Times New Roman" w:eastAsia="BatangChe" w:hAnsi="Times New Roman" w:cs="Times New Roman"/>
                      <w:b/>
                      <w:color w:val="002060"/>
                      <w:sz w:val="20"/>
                      <w:szCs w:val="20"/>
                    </w:rPr>
                    <w:t xml:space="preserve">Paper ID: </w:t>
                  </w:r>
                  <w:r w:rsidRPr="00B00354">
                    <w:rPr>
                      <w:rFonts w:ascii="Times New Roman" w:eastAsia="BatangChe" w:hAnsi="Times New Roman" w:cs="Times New Roman"/>
                      <w:b/>
                      <w:color w:val="002060"/>
                      <w:sz w:val="20"/>
                      <w:szCs w:val="20"/>
                      <w:lang w:eastAsia="zh-CN"/>
                    </w:rPr>
                    <w:t xml:space="preserve">          </w:t>
                  </w:r>
                </w:p>
                <w:p w:rsidR="00AF73AD" w:rsidRPr="00B00354" w:rsidRDefault="00AF73AD" w:rsidP="00A00D46">
                  <w:pPr>
                    <w:jc w:val="both"/>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lang w:eastAsia="zh-CN"/>
                    </w:rPr>
                    <w:t xml:space="preserve">         </w:t>
                  </w:r>
                </w:p>
                <w:p w:rsidR="00AF73AD" w:rsidRPr="00B00354" w:rsidRDefault="00AF73AD" w:rsidP="00A00D46">
                  <w:pP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rPr>
                    <w:t xml:space="preserve">Title of the paper: </w:t>
                  </w:r>
                </w:p>
                <w:p w:rsidR="00AF73AD" w:rsidRPr="00B00354" w:rsidRDefault="00AF73AD" w:rsidP="00A00D46">
                  <w:pPr>
                    <w:rPr>
                      <w:rFonts w:ascii="Times New Roman" w:eastAsia="BatangChe" w:hAnsi="Times New Roman" w:cs="Times New Roman"/>
                      <w:color w:val="002060"/>
                      <w:sz w:val="20"/>
                      <w:szCs w:val="20"/>
                      <w:lang w:eastAsia="zh-CN"/>
                    </w:rPr>
                  </w:pPr>
                </w:p>
                <w:p w:rsidR="00AF73AD" w:rsidRPr="00B00354" w:rsidRDefault="00AF73AD" w:rsidP="00A00D46">
                  <w:pPr>
                    <w:rPr>
                      <w:rFonts w:ascii="Times New Roman" w:eastAsia="BatangChe" w:hAnsi="Times New Roman" w:cs="Times New Roman"/>
                      <w:b/>
                      <w:bCs/>
                      <w:color w:val="002060"/>
                      <w:sz w:val="20"/>
                      <w:szCs w:val="20"/>
                      <w:lang w:eastAsia="zh-CN"/>
                    </w:rPr>
                  </w:pPr>
                  <w:r w:rsidRPr="00B00354">
                    <w:rPr>
                      <w:rFonts w:ascii="Times New Roman" w:eastAsia="BatangChe" w:hAnsi="Times New Roman" w:cs="Times New Roman"/>
                      <w:color w:val="002060"/>
                      <w:sz w:val="20"/>
                      <w:szCs w:val="20"/>
                    </w:rPr>
                    <w:t xml:space="preserve">Authors: </w:t>
                  </w:r>
                </w:p>
              </w:tc>
            </w:tr>
            <w:tr w:rsidR="00AF73AD" w:rsidRPr="00B00354" w:rsidTr="00B76BF7">
              <w:trPr>
                <w:cantSplit/>
                <w:trHeight w:val="906"/>
              </w:trPr>
              <w:tc>
                <w:tcPr>
                  <w:tcW w:w="1804" w:type="dxa"/>
                  <w:shd w:val="clear" w:color="auto" w:fill="FFFFFF" w:themeFill="background1"/>
                  <w:vAlign w:val="center"/>
                </w:tcPr>
                <w:p w:rsidR="00AF73AD" w:rsidRPr="00B00354" w:rsidRDefault="00AF73AD" w:rsidP="00A00D46">
                  <w:pPr>
                    <w:jc w:val="center"/>
                    <w:rPr>
                      <w:rFonts w:ascii="Times New Roman" w:eastAsia="BatangChe" w:hAnsi="Times New Roman" w:cs="Times New Roman"/>
                      <w:bCs/>
                      <w:color w:val="002060"/>
                      <w:sz w:val="20"/>
                      <w:szCs w:val="20"/>
                      <w:lang w:eastAsia="zh-CN"/>
                    </w:rPr>
                  </w:pPr>
                  <w:r w:rsidRPr="00B00354">
                    <w:rPr>
                      <w:rFonts w:ascii="Times New Roman" w:eastAsia="BatangChe" w:hAnsi="Times New Roman" w:cs="Times New Roman"/>
                      <w:bCs/>
                      <w:color w:val="002060"/>
                      <w:sz w:val="20"/>
                      <w:szCs w:val="20"/>
                      <w:lang w:eastAsia="zh-CN"/>
                    </w:rPr>
                    <w:t>Co-Authors Details</w:t>
                  </w:r>
                </w:p>
              </w:tc>
              <w:tc>
                <w:tcPr>
                  <w:tcW w:w="1772" w:type="dxa"/>
                  <w:shd w:val="clear" w:color="auto" w:fill="FFFFFF" w:themeFill="background1"/>
                  <w:vAlign w:val="center"/>
                </w:tcPr>
                <w:p w:rsidR="00AF73AD" w:rsidRPr="00B00354" w:rsidRDefault="00AF73AD" w:rsidP="00AF73AD">
                  <w:pPr>
                    <w:numPr>
                      <w:ilvl w:val="0"/>
                      <w:numId w:val="2"/>
                    </w:numPr>
                    <w:spacing w:after="0" w:line="240" w:lineRule="auto"/>
                    <w:ind w:left="0" w:firstLine="0"/>
                    <w:jc w:val="both"/>
                    <w:rPr>
                      <w:rFonts w:ascii="Times New Roman" w:eastAsia="BatangChe" w:hAnsi="Times New Roman" w:cs="Times New Roman"/>
                      <w:color w:val="002060"/>
                      <w:sz w:val="20"/>
                      <w:szCs w:val="20"/>
                    </w:rPr>
                  </w:pPr>
                </w:p>
              </w:tc>
              <w:tc>
                <w:tcPr>
                  <w:tcW w:w="1694" w:type="dxa"/>
                  <w:gridSpan w:val="2"/>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2.</w:t>
                  </w:r>
                </w:p>
              </w:tc>
              <w:tc>
                <w:tcPr>
                  <w:tcW w:w="1562" w:type="dxa"/>
                  <w:gridSpan w:val="4"/>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3.</w:t>
                  </w:r>
                </w:p>
              </w:tc>
              <w:tc>
                <w:tcPr>
                  <w:tcW w:w="2733" w:type="dxa"/>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Guided by:</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 ID:</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Contact No:</w:t>
                  </w:r>
                </w:p>
                <w:p w:rsidR="00AF73AD" w:rsidRPr="00B00354" w:rsidRDefault="00AF73AD" w:rsidP="00A00D46">
                  <w:pPr>
                    <w:jc w:val="both"/>
                    <w:rPr>
                      <w:rFonts w:ascii="Times New Roman" w:eastAsia="BatangChe" w:hAnsi="Times New Roman" w:cs="Times New Roman"/>
                      <w:b/>
                      <w:color w:val="002060"/>
                      <w:sz w:val="20"/>
                      <w:szCs w:val="20"/>
                    </w:rPr>
                  </w:pPr>
                  <w:r w:rsidRPr="00B00354">
                    <w:rPr>
                      <w:rFonts w:ascii="Times New Roman" w:eastAsia="BatangChe" w:hAnsi="Times New Roman" w:cs="Times New Roman"/>
                      <w:color w:val="002060"/>
                      <w:sz w:val="20"/>
                      <w:szCs w:val="20"/>
                    </w:rPr>
                    <w:t>Affiliation:</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have not published this paper anywhere before.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and all my Co-author have provided original identity inside the Paper.</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read all information carefully provided in the Conference website for attending and publishing in </w:t>
            </w:r>
            <w:r w:rsidR="00C86A9A">
              <w:rPr>
                <w:rFonts w:ascii="Times New Roman" w:hAnsi="Times New Roman" w:cs="Times New Roman"/>
                <w:sz w:val="20"/>
                <w:szCs w:val="20"/>
              </w:rPr>
              <w:t>ITAR</w:t>
            </w:r>
            <w:r w:rsidRPr="00B00354">
              <w:rPr>
                <w:rFonts w:ascii="Times New Roman" w:hAnsi="Times New Roman" w:cs="Times New Roman"/>
                <w:sz w:val="20"/>
                <w:szCs w:val="20"/>
              </w:rPr>
              <w:t xml:space="preserve">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transfer the Copyright of my paper to </w:t>
            </w:r>
            <w:r w:rsidR="00C86A9A">
              <w:rPr>
                <w:rFonts w:ascii="Times New Roman" w:hAnsi="Times New Roman" w:cs="Times New Roman"/>
                <w:sz w:val="20"/>
                <w:szCs w:val="20"/>
              </w:rPr>
              <w:t>ITAR</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C86A9A">
              <w:rPr>
                <w:rFonts w:ascii="Times New Roman" w:hAnsi="Times New Roman" w:cs="Times New Roman"/>
                <w:sz w:val="20"/>
                <w:szCs w:val="20"/>
              </w:rPr>
              <w:t>ITAR</w:t>
            </w:r>
            <w:r w:rsidRPr="00B00354">
              <w:rPr>
                <w:rFonts w:ascii="Times New Roman" w:hAnsi="Times New Roman" w:cs="Times New Roman"/>
                <w:sz w:val="20"/>
                <w:szCs w:val="20"/>
              </w:rPr>
              <w:t xml:space="preserve"> Management.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9"/>
            </w:tblGrid>
            <w:tr w:rsidR="00B91761" w:rsidRPr="00B00354" w:rsidTr="007A04BA">
              <w:trPr>
                <w:trHeight w:val="982"/>
              </w:trPr>
              <w:tc>
                <w:tcPr>
                  <w:tcW w:w="11199" w:type="dxa"/>
                </w:tcPr>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Author’s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Guide’s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tc>
            </w:tr>
          </w:tbl>
          <w:p w:rsidR="00B91761" w:rsidRPr="00B00354"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F27FAC"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conference</w:t>
            </w: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 xml:space="preserve">     (*)compulsory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B91761"/>
    <w:rsid w:val="001063E5"/>
    <w:rsid w:val="001548BC"/>
    <w:rsid w:val="00490341"/>
    <w:rsid w:val="004E72B3"/>
    <w:rsid w:val="007664A6"/>
    <w:rsid w:val="009C4482"/>
    <w:rsid w:val="00A175DB"/>
    <w:rsid w:val="00AF73AD"/>
    <w:rsid w:val="00B00354"/>
    <w:rsid w:val="00B76BF7"/>
    <w:rsid w:val="00B91761"/>
    <w:rsid w:val="00C86A9A"/>
    <w:rsid w:val="00CA0970"/>
    <w:rsid w:val="00D037C5"/>
    <w:rsid w:val="00DF7F8A"/>
    <w:rsid w:val="00F11687"/>
    <w:rsid w:val="00F27FAC"/>
    <w:rsid w:val="00FB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61"/>
    <w:rPr>
      <w:rFonts w:eastAsiaTheme="minorEastAsia"/>
      <w:lang w:eastAsia="en-IN"/>
    </w:rPr>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49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41"/>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Dhamodaran</cp:lastModifiedBy>
  <cp:revision>14</cp:revision>
  <dcterms:created xsi:type="dcterms:W3CDTF">2015-11-28T09:51:00Z</dcterms:created>
  <dcterms:modified xsi:type="dcterms:W3CDTF">2015-12-09T13:59:00Z</dcterms:modified>
</cp:coreProperties>
</file>